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4219" w:rsidRPr="00262B9E" w:rsidP="00354219" w14:paraId="4994C7FA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4079A4" w:rsidRPr="00262B9E" w:rsidP="00354219" w14:paraId="415128D7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 w14:paraId="53CBC448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 w14:paraId="426C9B40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7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 w14:paraId="3765E5A3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26-30 EKİM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A13948" w:rsidRPr="00262B9E" w:rsidP="00A13948" w14:paraId="3E42282F" w14:textId="77777777">
      <w:pPr>
        <w:jc w:val="center"/>
        <w:rPr>
          <w:bCs/>
          <w:sz w:val="22"/>
          <w:szCs w:val="22"/>
        </w:rPr>
      </w:pPr>
    </w:p>
    <w:p w:rsidR="00354219" w:rsidRPr="00262B9E" w:rsidP="00354219" w14:paraId="0C0373E4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1EEA6AA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DB9667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4F894E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C141AA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603EBED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40E536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9E74DF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E58DAD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 w14:paraId="588FF7F8" w14:textId="77777777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Kurtuluş Destanımız</w:t>
            </w:r>
          </w:p>
        </w:tc>
      </w:tr>
    </w:tbl>
    <w:p w:rsidR="00354219" w:rsidRPr="00262B9E" w:rsidP="00354219" w14:paraId="6B27A31C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66589210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4F5DAC9E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07B623E9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DD588B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1B56C896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DEA149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6786D84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548707B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CE8763A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9CD8F56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64E04BD1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Mücadelemiz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AB4AF7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 hazırlık bölümünde verilen görseli incelemeleri istenir.  Verilen sorular beyin fırtınası yöntemi ile cevaplanır.</w:t>
            </w:r>
          </w:p>
          <w:p w:rsidR="00354219" w:rsidRPr="00262B9E" w:rsidP="00821A64" w14:paraId="30BF3970" w14:textId="77777777">
            <w:pPr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Cumhuriyet ne zaman ilan edildi?</w:t>
            </w:r>
          </w:p>
          <w:p w:rsidR="00354219" w:rsidRPr="00262B9E" w:rsidP="00821A64" w14:paraId="3A4DB7EE" w14:textId="77777777">
            <w:pPr>
              <w:numPr>
                <w:ilvl w:val="0"/>
                <w:numId w:val="11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Savaş, padişahlık ne demek?</w:t>
            </w:r>
          </w:p>
          <w:p w:rsidR="00354219" w:rsidRPr="00262B9E" w:rsidP="00A13948" w14:paraId="100C96F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1.Dünya savaşı(191</w:t>
            </w:r>
            <w:r w:rsidR="003D202A">
              <w:rPr>
                <w:color w:val="000000" w:themeColor="text1"/>
                <w:sz w:val="22"/>
                <w:szCs w:val="22"/>
              </w:rPr>
              <w:t>4</w:t>
            </w:r>
            <w:r w:rsidRPr="00262B9E">
              <w:rPr>
                <w:color w:val="000000" w:themeColor="text1"/>
                <w:sz w:val="22"/>
                <w:szCs w:val="22"/>
              </w:rPr>
              <w:t>1918) sonunda yenik düşen Osmanlı Devleti’nin toprakları Diğer ülkeler tarafından paylaşılmaya başlandı. Ders kitabında verilen harita üzerinde İtilaf devletlerinin işgal ettikleri yerler belirtilir.</w:t>
            </w:r>
          </w:p>
          <w:p w:rsidR="00354219" w:rsidRPr="00262B9E" w:rsidP="00A13948" w14:paraId="005A5FF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Bu durumu kabullenemeyen Mustafa Kemal ve arkadaşları Milli mücadeleyi başlatmak için 19 Mayıs 1919 Da Samsun’a gitti. Çeşitli kongreler düzenlendi</w:t>
            </w:r>
          </w:p>
          <w:p w:rsidR="00354219" w:rsidRPr="00262B9E" w:rsidP="00821A64" w14:paraId="5AEA2AD4" w14:textId="77777777">
            <w:pPr>
              <w:numPr>
                <w:ilvl w:val="0"/>
                <w:numId w:val="13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Amasya Genelgesi (22 Haziran 1919)</w:t>
            </w:r>
          </w:p>
          <w:p w:rsidR="00354219" w:rsidRPr="00262B9E" w:rsidP="00821A64" w14:paraId="2FD9172E" w14:textId="77777777">
            <w:pPr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Erzurum Kongresi ( 23 Temmuz- 7 Ağustos 1919)</w:t>
            </w:r>
          </w:p>
          <w:p w:rsidR="00354219" w:rsidRPr="00262B9E" w:rsidP="00821A64" w14:paraId="1D27B7CC" w14:textId="77777777">
            <w:pPr>
              <w:numPr>
                <w:ilvl w:val="0"/>
                <w:numId w:val="1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Sivas Kongresi ( </w:t>
            </w:r>
            <w:r w:rsidR="003D202A">
              <w:rPr>
                <w:color w:val="000000" w:themeColor="text1"/>
                <w:sz w:val="22"/>
                <w:szCs w:val="22"/>
              </w:rPr>
              <w:t>4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11 Eylül 1919)</w:t>
            </w:r>
          </w:p>
          <w:p w:rsidR="00354219" w:rsidRPr="00262B9E" w:rsidP="00103D5C" w14:paraId="427F193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Kemal, halkı işgallere karşı birlik ve beraberliğe çağırdı. Mustafa Kemal ve arkadaşları Ankara’ya gelerek Ankara’yı milli mücadelenin merkezi yaptı.(27 Aralık 1919)</w:t>
            </w:r>
            <w:r w:rsidRPr="00262B9E" w:rsidR="00103D5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23 Nisan 1920 tarihinde Ankara’da Büyük millet Meclisi açıldı. Başkanlığa Mustafa Kemal seçildi</w:t>
            </w:r>
            <w:r w:rsidRPr="00262B9E" w:rsidR="00103D5C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262B9E">
              <w:rPr>
                <w:color w:val="000000" w:themeColor="text1"/>
                <w:sz w:val="22"/>
                <w:szCs w:val="22"/>
              </w:rPr>
              <w:t>“Hâkimiyet kayıtsız şartsı milletindir’ sözü ile ülkenin bağımsızlığı için mücadele edildi.</w:t>
            </w:r>
            <w:r w:rsidRPr="00262B9E" w:rsidR="00103D5C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Ders kitabındaki bilgiler okutulur. Türk halkının özverili bir şekilde yurdu için yaptığı kahramanlıklar ile ilgili örnekler verilir.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1809189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4DCEEA3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8ED169A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44773508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42E6246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Nene Hatun kimdir? Araştır.</w:t>
            </w:r>
          </w:p>
          <w:p w:rsidR="00354219" w:rsidRPr="00262B9E" w:rsidP="00A13948" w14:paraId="138FB25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E3E441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507BCF4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8E0C79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Belirli sayıda grup oluşturulup; Milletimizi Millî Mücadele’ye katılmaya davet eden bir afiş hazırlamaları istenebilir (Ders Kitabı Sf 47)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46FDAD5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3BE1401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Millî Mücadelede milletimiz askeri,  kadını,  yaşlısı çocuğu ile büyük bir özveri ve vatanseverlik gösterdi.</w:t>
            </w:r>
          </w:p>
        </w:tc>
      </w:tr>
    </w:tbl>
    <w:p w:rsidR="00354219" w:rsidRPr="00262B9E" w:rsidP="00354219" w14:paraId="360DE6BD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2BDB75E4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01D6FD8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55AF56A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278C866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5AC609E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518F69F6" w14:textId="77777777">
            <w:pPr>
              <w:numPr>
                <w:ilvl w:val="0"/>
                <w:numId w:val="14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Kurtuluş Savaşı ne zaman başladı?</w:t>
            </w:r>
          </w:p>
          <w:p w:rsidR="00354219" w:rsidRPr="00262B9E" w:rsidP="00821A64" w14:paraId="1F4F3F0F" w14:textId="77777777">
            <w:pPr>
              <w:numPr>
                <w:ilvl w:val="0"/>
                <w:numId w:val="14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 milli mücadele için neler yaptı?</w:t>
            </w:r>
          </w:p>
          <w:p w:rsidR="00354219" w:rsidRPr="00262B9E" w:rsidP="00A13948" w14:paraId="6085E42A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DA0028" w14:paraId="01C299F8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DA0028" w14:paraId="41819F67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44459891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1328F89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 w14:paraId="1E2E2668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6059E5F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1D69590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932B35F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Kazanım biyografi öğretimi bağlamında ele alınır.</w:t>
            </w:r>
          </w:p>
        </w:tc>
      </w:tr>
    </w:tbl>
    <w:p w:rsidR="00354219" w:rsidRPr="00262B9E" w:rsidP="00354219" w14:paraId="31DB003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6820D2AE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43263ED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21DDE2F9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30C03AB0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